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BB" w:rsidRPr="00FE3E9D" w:rsidRDefault="002653BB" w:rsidP="00265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3E9D">
        <w:rPr>
          <w:rFonts w:ascii="Times New Roman" w:hAnsi="Times New Roman"/>
          <w:b/>
          <w:sz w:val="24"/>
          <w:szCs w:val="24"/>
        </w:rPr>
        <w:t>Harmon</w:t>
      </w:r>
      <w:r>
        <w:rPr>
          <w:rFonts w:ascii="Times New Roman" w:hAnsi="Times New Roman"/>
          <w:b/>
          <w:sz w:val="24"/>
          <w:szCs w:val="24"/>
        </w:rPr>
        <w:t>ogram dyżurów aptek na terenie M</w:t>
      </w:r>
      <w:r w:rsidRPr="00FE3E9D">
        <w:rPr>
          <w:rFonts w:ascii="Times New Roman" w:hAnsi="Times New Roman"/>
          <w:b/>
          <w:sz w:val="24"/>
          <w:szCs w:val="24"/>
        </w:rPr>
        <w:t>iasta Nowy Dwór Mazowiecki</w:t>
      </w:r>
    </w:p>
    <w:p w:rsidR="002653BB" w:rsidRPr="00FE3E9D" w:rsidRDefault="002653BB" w:rsidP="002653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E3E9D">
        <w:rPr>
          <w:rFonts w:ascii="Times New Roman" w:hAnsi="Times New Roman"/>
          <w:b/>
          <w:sz w:val="24"/>
          <w:szCs w:val="24"/>
        </w:rPr>
        <w:t>na okres od 09.01.2012 r. do 06.01.2013 r.</w:t>
      </w:r>
    </w:p>
    <w:p w:rsidR="002653BB" w:rsidRDefault="002653BB" w:rsidP="002653B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653BB">
        <w:rPr>
          <w:rFonts w:ascii="Times New Roman" w:hAnsi="Times New Roman"/>
          <w:b/>
          <w:sz w:val="20"/>
          <w:szCs w:val="20"/>
        </w:rPr>
        <w:t>Dyżur rozpoczyna się o godzinie 20</w:t>
      </w:r>
      <w:r w:rsidRPr="002653BB">
        <w:rPr>
          <w:rFonts w:ascii="Times New Roman" w:hAnsi="Times New Roman"/>
          <w:b/>
          <w:sz w:val="20"/>
          <w:szCs w:val="20"/>
          <w:vertAlign w:val="superscript"/>
        </w:rPr>
        <w:t>00</w:t>
      </w:r>
      <w:r w:rsidRPr="002653BB">
        <w:rPr>
          <w:rFonts w:ascii="Times New Roman" w:hAnsi="Times New Roman"/>
          <w:b/>
          <w:sz w:val="20"/>
          <w:szCs w:val="20"/>
        </w:rPr>
        <w:t xml:space="preserve"> i trwa do godziny </w:t>
      </w:r>
      <w:r w:rsidR="00B10642">
        <w:rPr>
          <w:rFonts w:ascii="Times New Roman" w:hAnsi="Times New Roman"/>
          <w:b/>
          <w:sz w:val="20"/>
          <w:szCs w:val="20"/>
        </w:rPr>
        <w:t>7</w:t>
      </w:r>
      <w:r w:rsidR="00B10642"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Pr="002653BB">
        <w:rPr>
          <w:rFonts w:ascii="Times New Roman" w:hAnsi="Times New Roman"/>
          <w:b/>
          <w:sz w:val="20"/>
          <w:szCs w:val="20"/>
          <w:vertAlign w:val="superscript"/>
        </w:rPr>
        <w:t>0</w:t>
      </w:r>
      <w:r w:rsidR="00B10642">
        <w:rPr>
          <w:rFonts w:ascii="Times New Roman" w:hAnsi="Times New Roman"/>
          <w:b/>
          <w:sz w:val="20"/>
          <w:szCs w:val="20"/>
        </w:rPr>
        <w:t xml:space="preserve"> dnia następnego</w:t>
      </w:r>
    </w:p>
    <w:p w:rsidR="00B10642" w:rsidRPr="002653BB" w:rsidRDefault="00B10642" w:rsidP="002653B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wyłączeniem niedziel i dni świątecznych.</w:t>
      </w:r>
    </w:p>
    <w:tbl>
      <w:tblPr>
        <w:tblStyle w:val="Tabela-Siatka"/>
        <w:tblpPr w:leftFromText="141" w:rightFromText="141" w:vertAnchor="page" w:horzAnchor="margin" w:tblpXSpec="center" w:tblpY="2181"/>
        <w:tblW w:w="8797" w:type="dxa"/>
        <w:tblLayout w:type="fixed"/>
        <w:tblLook w:val="04A0"/>
      </w:tblPr>
      <w:tblGrid>
        <w:gridCol w:w="1311"/>
        <w:gridCol w:w="1092"/>
        <w:gridCol w:w="594"/>
        <w:gridCol w:w="594"/>
        <w:gridCol w:w="547"/>
        <w:gridCol w:w="547"/>
        <w:gridCol w:w="594"/>
        <w:gridCol w:w="783"/>
        <w:gridCol w:w="547"/>
        <w:gridCol w:w="547"/>
        <w:gridCol w:w="547"/>
        <w:gridCol w:w="547"/>
        <w:gridCol w:w="547"/>
      </w:tblGrid>
      <w:tr w:rsidR="00B472A9" w:rsidRPr="00B472A9" w:rsidTr="00883B68">
        <w:trPr>
          <w:cantSplit/>
          <w:trHeight w:val="1697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472A9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2A9"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2A9">
              <w:rPr>
                <w:rFonts w:ascii="Times New Roman" w:hAnsi="Times New Roman" w:cs="Times New Roman"/>
                <w:b/>
              </w:rPr>
              <w:t>DZIEŃ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Apteka ALMA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ul. Okulickiego 5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Warszawska 15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Czarneckiego 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Kościuszki 5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 ,,Cefarm”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Boh. Modlina 28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 ,,Moja Apteka”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Paderewskiego 4B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 ,,</w:t>
            </w:r>
            <w:proofErr w:type="spellStart"/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Polifarm</w:t>
            </w:r>
            <w:proofErr w:type="spellEnd"/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”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Morawicza 2a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29 listopada 15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Gen. Berlinga 21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Spacerowa 2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Apteka ,,Pod Różą”</w:t>
            </w:r>
          </w:p>
          <w:p w:rsidR="00E9242E" w:rsidRPr="00B472A9" w:rsidRDefault="00E9242E" w:rsidP="00B47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Paderewskiego 7</w:t>
            </w:r>
          </w:p>
        </w:tc>
      </w:tr>
      <w:tr w:rsidR="00B472A9" w:rsidRPr="00B472A9" w:rsidTr="00883B68">
        <w:tc>
          <w:tcPr>
            <w:tcW w:w="1311" w:type="dxa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9-15</w:t>
            </w: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styczeń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16-22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23-29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30-31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1-5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luty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6-12</w:t>
            </w: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20-26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27-29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1- 4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marzec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5-11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12-18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D47780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19-25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D47780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26-31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D47780" w:rsidRDefault="00D47780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78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D47780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D47780" w:rsidRDefault="00D47780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780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2-8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kwiecień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9-15</w:t>
            </w: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16-22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23-29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1-6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7-13</w:t>
            </w: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maj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14-20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21-27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28-31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1-3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4-10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czerwiec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11-17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18-24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25-30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2-8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lipiec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9-15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16-22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23-29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30-31</w:t>
            </w: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1-5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6-12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sierpień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13-19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20-26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27-31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3-9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10-16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E67859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wrzesień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17-23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E67859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24-30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E67859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1-7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8-14</w:t>
            </w: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październik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15-21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22-28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29-31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1-4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5-11</w:t>
            </w: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listopad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12-18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19-25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26-30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single" w:sz="12" w:space="0" w:color="auto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1-2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3-9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grudzień</w:t>
            </w: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10-16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17-23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  <w:bottom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24-30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472A9" w:rsidRPr="00B472A9" w:rsidTr="00883B68">
        <w:tc>
          <w:tcPr>
            <w:tcW w:w="1311" w:type="dxa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DDD9C3" w:themeFill="background2" w:themeFillShade="E6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31-6 .I.2013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E9242E" w:rsidRPr="00B472A9" w:rsidRDefault="00E9242E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C4BC96" w:themeFill="background2" w:themeFillShade="BF"/>
            <w:vAlign w:val="center"/>
          </w:tcPr>
          <w:p w:rsidR="00E9242E" w:rsidRPr="00B472A9" w:rsidRDefault="00B472A9" w:rsidP="00B472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72A9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</w:tr>
    </w:tbl>
    <w:p w:rsidR="00753741" w:rsidRDefault="00753741"/>
    <w:sectPr w:rsidR="00753741" w:rsidSect="00E9242E">
      <w:pgSz w:w="11906" w:h="16838"/>
      <w:pgMar w:top="993" w:right="142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27F"/>
    <w:rsid w:val="00012FB3"/>
    <w:rsid w:val="00042B13"/>
    <w:rsid w:val="000B2B79"/>
    <w:rsid w:val="000D3E74"/>
    <w:rsid w:val="002653BB"/>
    <w:rsid w:val="002E4940"/>
    <w:rsid w:val="003860AC"/>
    <w:rsid w:val="00397E4F"/>
    <w:rsid w:val="003B5FB7"/>
    <w:rsid w:val="00735049"/>
    <w:rsid w:val="00741E99"/>
    <w:rsid w:val="00753741"/>
    <w:rsid w:val="00802C78"/>
    <w:rsid w:val="00883B68"/>
    <w:rsid w:val="00A859E1"/>
    <w:rsid w:val="00AD764C"/>
    <w:rsid w:val="00B10642"/>
    <w:rsid w:val="00B1127F"/>
    <w:rsid w:val="00B472A9"/>
    <w:rsid w:val="00BC2FA4"/>
    <w:rsid w:val="00CA23F9"/>
    <w:rsid w:val="00D47780"/>
    <w:rsid w:val="00DD46B2"/>
    <w:rsid w:val="00E67859"/>
    <w:rsid w:val="00E9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 Górska</dc:creator>
  <cp:lastModifiedBy>Hania Górska</cp:lastModifiedBy>
  <cp:revision>11</cp:revision>
  <cp:lastPrinted>2012-02-28T12:29:00Z</cp:lastPrinted>
  <dcterms:created xsi:type="dcterms:W3CDTF">2012-02-15T09:43:00Z</dcterms:created>
  <dcterms:modified xsi:type="dcterms:W3CDTF">2012-03-12T13:54:00Z</dcterms:modified>
</cp:coreProperties>
</file>